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587a0f" w14:textId="4587a0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060C1A">
        <w:t>831/2021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060C1A">
        <w:t>-831/2021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60C1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60C1A">
        <w:t xml:space="preserve">GMB,General </w:t>
      </w:r>
      <w:proofErr w:type="spellStart"/>
      <w:r w:rsidR="00060C1A">
        <w:t>Montage</w:t>
      </w:r>
      <w:proofErr w:type="spellEnd"/>
      <w:r w:rsidR="00060C1A">
        <w:t xml:space="preserve"> BAU d.o.o., OIB: 93862955179, Zagreb, </w:t>
      </w:r>
      <w:proofErr w:type="spellStart"/>
      <w:r w:rsidR="00060C1A">
        <w:t>Pijavišće</w:t>
      </w:r>
      <w:proofErr w:type="spellEnd"/>
      <w:r w:rsidR="00060C1A">
        <w:t xml:space="preserve"> 17g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60C1A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0C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0C1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60C1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60C1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60C1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C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0C1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0C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0C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St-831/2021</izvorni_sadrzaj>
    <derivirana_varijabla naziv="DomainObject.Predmet.OznakaBroj_1">St-831/2021</derivirana_varijabla>
  </DomainObject.Predmet.OznakaBroj>
  <DomainObject.Predmet.OznakaBrojOptuznogAkta>
    <izvorni_sadrzaj>04-06-21-1638</izvorni_sadrzaj>
    <derivirana_varijabla naziv="DomainObject.Predmet.OznakaBrojOptuznogAkta_1">04-06-21-1638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GMB,General Montage BAU d.o.o.</izvorni_sadrzaj>
    <derivirana_varijabla naziv="DomainObject.Predmet.ProtustrankaFormated_1">  GMB,General Montage BAU d.o.o.</derivirana_varijabla>
  </DomainObject.Predmet.ProtustrankaFormated>
  <DomainObject.Predmet.ProtustrankaFormatedOIB>
    <izvorni_sadrzaj>  GMB,General Montage BAU d.o.o., OIB 93862955179</izvorni_sadrzaj>
    <derivirana_varijabla naziv="DomainObject.Predmet.ProtustrankaFormatedOIB_1">  GMB,General Montage BAU d.o.o., OIB 93862955179</derivirana_varijabla>
  </DomainObject.Predmet.ProtustrankaFormatedOIB>
  <DomainObject.Predmet.ProtustrankaFormatedWithAdress>
    <izvorni_sadrzaj> GMB,General Montage BAU d.o.o., Pijavišće 17g, 10000 Zagreb</izvorni_sadrzaj>
    <derivirana_varijabla naziv="DomainObject.Predmet.ProtustrankaFormatedWithAdress_1"> GMB,General Montage BAU d.o.o., Pijavišće 17g, 10000 Zagreb</derivirana_varijabla>
  </DomainObject.Predmet.ProtustrankaFormatedWithAdress>
  <DomainObject.Predmet.ProtustrankaFormatedWithAdressOIB>
    <izvorni_sadrzaj> GMB,General Montage BAU d.o.o., OIB 93862955179, Pijavišće 17g, 10000 Zagreb</izvorni_sadrzaj>
    <derivirana_varijabla naziv="DomainObject.Predmet.ProtustrankaFormatedWithAdressOIB_1"> GMB,General Montage BAU d.o.o., OIB 93862955179, Pijavišće 17g, 10000 Zagreb</derivirana_varijabla>
  </DomainObject.Predmet.ProtustrankaFormatedWithAdressOIB>
  <DomainObject.Predmet.ProtustrankaWithAdress>
    <izvorni_sadrzaj>GMB,General Montage BAU d.o.o. Pijavišće 17g, 10000 Zagreb</izvorni_sadrzaj>
    <derivirana_varijabla naziv="DomainObject.Predmet.ProtustrankaWithAdress_1">GMB,General Montage BAU d.o.o. Pijavišće 17g, 10000 Zagreb</derivirana_varijabla>
  </DomainObject.Predmet.ProtustrankaWithAdress>
  <DomainObject.Predmet.ProtustrankaWithAdressOIB>
    <izvorni_sadrzaj>GMB,General Montage BAU d.o.o., OIB 93862955179, Pijavišće 17g, 10000 Zagreb</izvorni_sadrzaj>
    <derivirana_varijabla naziv="DomainObject.Predmet.ProtustrankaWithAdressOIB_1">GMB,General Montage BAU d.o.o., OIB 93862955179, Pijavišće 17g, 10000 Zagreb</derivirana_varijabla>
  </DomainObject.Predmet.ProtustrankaWithAdressOIB>
  <DomainObject.Predmet.ProtustrankaNazivFormated>
    <izvorni_sadrzaj>GMB,General Montage BAU d.o.o.</izvorni_sadrzaj>
    <derivirana_varijabla naziv="DomainObject.Predmet.ProtustrankaNazivFormated_1">GMB,General Montage BAU d.o.o.</derivirana_varijabla>
  </DomainObject.Predmet.ProtustrankaNazivFormated>
  <DomainObject.Predmet.ProtustrankaNazivFormatedOIB>
    <izvorni_sadrzaj>GMB,General Montage BAU d.o.o., OIB 93862955179</izvorni_sadrzaj>
    <derivirana_varijabla naziv="DomainObject.Predmet.ProtustrankaNazivFormatedOIB_1">GMB,General Montage BAU d.o.o., OIB 93862955179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GMB,General Montage BAU d.o.o.</item>
    </izvorni_sadrzaj>
    <derivirana_varijabla naziv="DomainObject.Predmet.ProtuStrankaListFormated_1">
      <item>GMB,General Montage BAU d.o.o.</item>
    </derivirana_varijabla>
  </DomainObject.Predmet.ProtuStrankaListFormated>
  <DomainObject.Predmet.ProtuStrankaListFormatedOIB>
    <izvorni_sadrzaj>
      <item>GMB,General Montage BAU d.o.o., OIB 93862955179</item>
    </izvorni_sadrzaj>
    <derivirana_varijabla naziv="DomainObject.Predmet.ProtuStrankaListFormatedOIB_1">
      <item>GMB,General Montage BAU d.o.o., OIB 93862955179</item>
    </derivirana_varijabla>
  </DomainObject.Predmet.ProtuStrankaListFormatedOIB>
  <DomainObject.Predmet.ProtuStrankaListFormatedWithAdress>
    <izvorni_sadrzaj>
      <item>GMB,General Montage BAU d.o.o., Pijavišće 17g, 10000 Zagreb</item>
    </izvorni_sadrzaj>
    <derivirana_varijabla naziv="DomainObject.Predmet.ProtuStrankaListFormatedWithAdress_1">
      <item>GMB,General Montage BAU d.o.o., Pijavišće 17g, 10000 Zagreb</item>
    </derivirana_varijabla>
  </DomainObject.Predmet.ProtuStrankaListFormatedWithAdress>
  <DomainObject.Predmet.ProtuStrankaListFormatedWithAdressOIB>
    <izvorni_sadrzaj>
      <item>GMB,General Montage BAU d.o.o., OIB 93862955179, Pijavišće 17g, 10000 Zagreb</item>
    </izvorni_sadrzaj>
    <derivirana_varijabla naziv="DomainObject.Predmet.ProtuStrankaListFormatedWithAdressOIB_1">
      <item>GMB,General Montage BAU d.o.o., OIB 93862955179, Pijavišće 17g, 10000 Zagreb</item>
    </derivirana_varijabla>
  </DomainObject.Predmet.ProtuStrankaListFormatedWithAdressOIB>
  <DomainObject.Predmet.ProtuStrankaListNazivFormated>
    <izvorni_sadrzaj>
      <item>GMB,General Montage BAU d.o.o.</item>
    </izvorni_sadrzaj>
    <derivirana_varijabla naziv="DomainObject.Predmet.ProtuStrankaListNazivFormated_1">
      <item>GMB,General Montage BAU d.o.o.</item>
    </derivirana_varijabla>
  </DomainObject.Predmet.ProtuStrankaListNazivFormated>
  <DomainObject.Predmet.ProtuStrankaListNazivFormatedOIB>
    <izvorni_sadrzaj>
      <item>GMB,General Montage BAU d.o.o., OIB 93862955179</item>
    </izvorni_sadrzaj>
    <derivirana_varijabla naziv="DomainObject.Predmet.ProtuStrankaListNazivFormatedOIB_1">
      <item>GMB,General Montage BAU d.o.o., OIB 93862955179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GMB,General Montage BAU d.o.o.</izvorni_sadrzaj>
    <derivirana_varijabla naziv="DomainObject.Predmet.ProtustrankaIDrugi_1">GMB,General Montage BAU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GMB,General Montage BAU d.o.o., OIB 93862955179, Pijavišće 17g, 10000 Zagreb</izvorni_sadrzaj>
    <derivirana_varijabla naziv="DomainObject.Predmet.ProtustrankaIDrugiAdressOIB_1">GMB,General Montage BAU d.o.o., OIB 93862955179, Pijavišće 17g,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GMB,General Montage BAU d.o.o.</item>
      <item>Financijska agencija</item>
    </izvorni_sadrzaj>
    <derivirana_varijabla naziv="DomainObject.Predmet.SudioniciListNaziv_1">
      <item>GMB,General Montage BAU d.o.o.</item>
      <item>Financijska agencija</item>
    </derivirana_varijabla>
  </DomainObject.Predmet.SudioniciListNaziv>
  <DomainObject.Predmet.SudioniciListAdressOIB>
    <izvorni_sadrzaj>
      <item>GMB,General Montage BAU d.o.o., OIB 93862955179, Pijavišće 17g,10000 Zagreb</item>
      <item>Financijska agencija, OIB 85821130368, TRG SVIBANJSKIH ŽRTAVA 1995. 1,10000 Zagreb</item>
    </izvorni_sadrzaj>
    <derivirana_varijabla naziv="DomainObject.Predmet.SudioniciListAdressOIB_1">
      <item>GMB,General Montage BAU d.o.o., OIB 93862955179, Pijavišće 17g,10000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93862955179</item>
      <item>, OIB 85821130368</item>
    </izvorni_sadrzaj>
    <derivirana_varijabla naziv="DomainObject.Predmet.SudioniciListNazivOIB_1">
      <item>, OIB 93862955179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2021-04-20T11:32:00Z</cp:lastPrinted>
  <dcterms:modified xmlns:xsi="http://www.w3.org/2001/XMLSchema-instance" xsi:type="dcterms:W3CDTF">2021-04-20T11:32:00Z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